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75" w:rsidRPr="00136F75" w:rsidRDefault="00136F75">
      <w:pPr>
        <w:rPr>
          <w:sz w:val="24"/>
          <w:u w:val="single"/>
        </w:rPr>
      </w:pPr>
      <w:r w:rsidRPr="00136F75">
        <w:rPr>
          <w:sz w:val="24"/>
        </w:rPr>
        <w:t>Name</w:t>
      </w:r>
      <w:proofErr w:type="gramStart"/>
      <w:r>
        <w:rPr>
          <w:sz w:val="24"/>
          <w:u w:val="single"/>
        </w:rPr>
        <w:t>:_</w:t>
      </w:r>
      <w:proofErr w:type="gramEnd"/>
      <w:r>
        <w:rPr>
          <w:sz w:val="24"/>
          <w:u w:val="single"/>
        </w:rPr>
        <w:t>___________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46E77" w:rsidRPr="00C44208" w:rsidRDefault="003B76F9" w:rsidP="00136F75">
      <w:pPr>
        <w:jc w:val="center"/>
        <w:rPr>
          <w:sz w:val="32"/>
          <w:u w:val="single"/>
        </w:rPr>
      </w:pPr>
      <w:r>
        <w:rPr>
          <w:sz w:val="32"/>
          <w:u w:val="single"/>
        </w:rPr>
        <w:t>Legalization o</w:t>
      </w:r>
      <w:bookmarkStart w:id="0" w:name="_GoBack"/>
      <w:bookmarkEnd w:id="0"/>
      <w:r w:rsidR="00136F75" w:rsidRPr="00C44208">
        <w:rPr>
          <w:sz w:val="32"/>
          <w:u w:val="single"/>
        </w:rPr>
        <w:t>f Marijuana</w:t>
      </w:r>
    </w:p>
    <w:p w:rsidR="00136F75" w:rsidRPr="00C44208" w:rsidRDefault="00136F75">
      <w:pPr>
        <w:rPr>
          <w:sz w:val="24"/>
        </w:rPr>
      </w:pPr>
      <w:r w:rsidRPr="00C44208">
        <w:rPr>
          <w:sz w:val="24"/>
        </w:rPr>
        <w:t>There are many views and opinions on the legalization of Marijuana. The internet provides many of the pros and cons of marijuana</w:t>
      </w:r>
      <w:r w:rsidR="00C44208">
        <w:rPr>
          <w:sz w:val="24"/>
        </w:rPr>
        <w:t>’s</w:t>
      </w:r>
      <w:r w:rsidRPr="00C44208">
        <w:rPr>
          <w:sz w:val="24"/>
        </w:rPr>
        <w:t xml:space="preserve"> effects. Websites ending in .</w:t>
      </w:r>
      <w:proofErr w:type="spellStart"/>
      <w:r w:rsidRPr="00C44208">
        <w:rPr>
          <w:sz w:val="24"/>
        </w:rPr>
        <w:t>gov</w:t>
      </w:r>
      <w:proofErr w:type="spellEnd"/>
      <w:r w:rsidRPr="00C44208">
        <w:rPr>
          <w:sz w:val="24"/>
        </w:rPr>
        <w:t xml:space="preserve"> /.</w:t>
      </w:r>
      <w:proofErr w:type="spellStart"/>
      <w:r w:rsidRPr="00C44208">
        <w:rPr>
          <w:sz w:val="24"/>
        </w:rPr>
        <w:t>edu</w:t>
      </w:r>
      <w:proofErr w:type="spellEnd"/>
      <w:r w:rsidRPr="00C44208">
        <w:rPr>
          <w:sz w:val="24"/>
        </w:rPr>
        <w:t xml:space="preserve"> /.</w:t>
      </w:r>
      <w:proofErr w:type="gramStart"/>
      <w:r w:rsidRPr="00C44208">
        <w:rPr>
          <w:sz w:val="24"/>
        </w:rPr>
        <w:t>org ,</w:t>
      </w:r>
      <w:proofErr w:type="gramEnd"/>
      <w:r w:rsidRPr="00C44208">
        <w:rPr>
          <w:sz w:val="24"/>
        </w:rPr>
        <w:t xml:space="preserve"> are reliable websites to find this information. </w:t>
      </w:r>
    </w:p>
    <w:p w:rsidR="00C44208" w:rsidRPr="00C44208" w:rsidRDefault="00136F75">
      <w:pPr>
        <w:rPr>
          <w:sz w:val="24"/>
        </w:rPr>
      </w:pPr>
      <w:r w:rsidRPr="00C44208">
        <w:rPr>
          <w:sz w:val="24"/>
          <w:u w:val="single"/>
        </w:rPr>
        <w:t xml:space="preserve">Directions: </w:t>
      </w:r>
      <w:r w:rsidRPr="00C44208">
        <w:rPr>
          <w:sz w:val="24"/>
        </w:rPr>
        <w:t>Find</w:t>
      </w:r>
      <w:r w:rsidRPr="00C44208">
        <w:rPr>
          <w:i/>
          <w:sz w:val="24"/>
        </w:rPr>
        <w:t xml:space="preserve"> two</w:t>
      </w:r>
      <w:r w:rsidRPr="00C44208">
        <w:rPr>
          <w:sz w:val="24"/>
        </w:rPr>
        <w:t xml:space="preserve"> websites containing </w:t>
      </w:r>
      <w:r w:rsidR="00C44208" w:rsidRPr="00C44208">
        <w:rPr>
          <w:sz w:val="24"/>
        </w:rPr>
        <w:t xml:space="preserve">facts </w:t>
      </w:r>
      <w:r w:rsidRPr="00C44208">
        <w:rPr>
          <w:sz w:val="24"/>
        </w:rPr>
        <w:t>a</w:t>
      </w:r>
      <w:r w:rsidR="00C44208" w:rsidRPr="00C44208">
        <w:rPr>
          <w:sz w:val="24"/>
        </w:rPr>
        <w:t>bout the positives and negative effects of</w:t>
      </w:r>
      <w:r w:rsidRPr="00C44208">
        <w:rPr>
          <w:sz w:val="24"/>
        </w:rPr>
        <w:t xml:space="preserve"> Marijuana. </w:t>
      </w:r>
      <w:r w:rsidR="00C44208">
        <w:rPr>
          <w:sz w:val="24"/>
        </w:rPr>
        <w:t xml:space="preserve">Use </w:t>
      </w:r>
      <w:r w:rsidR="00C44208" w:rsidRPr="00C44208">
        <w:rPr>
          <w:i/>
          <w:sz w:val="24"/>
        </w:rPr>
        <w:t>one</w:t>
      </w:r>
      <w:r w:rsidR="00C44208">
        <w:rPr>
          <w:sz w:val="24"/>
        </w:rPr>
        <w:t xml:space="preserve"> .com website and </w:t>
      </w:r>
      <w:r w:rsidR="00C44208" w:rsidRPr="00C44208">
        <w:rPr>
          <w:i/>
          <w:sz w:val="24"/>
        </w:rPr>
        <w:t>one</w:t>
      </w:r>
      <w:r w:rsidR="00C44208">
        <w:rPr>
          <w:sz w:val="24"/>
        </w:rPr>
        <w:t xml:space="preserve"> </w:t>
      </w:r>
      <w:r w:rsidR="00C44208" w:rsidRPr="00C44208">
        <w:rPr>
          <w:sz w:val="24"/>
        </w:rPr>
        <w:t>.</w:t>
      </w:r>
      <w:proofErr w:type="spellStart"/>
      <w:r w:rsidR="00C44208" w:rsidRPr="00C44208">
        <w:rPr>
          <w:sz w:val="24"/>
        </w:rPr>
        <w:t>gov</w:t>
      </w:r>
      <w:proofErr w:type="spellEnd"/>
      <w:r w:rsidR="00C44208" w:rsidRPr="00C44208">
        <w:rPr>
          <w:sz w:val="24"/>
        </w:rPr>
        <w:t xml:space="preserve"> /.</w:t>
      </w:r>
      <w:proofErr w:type="spellStart"/>
      <w:r w:rsidR="00C44208" w:rsidRPr="00C44208">
        <w:rPr>
          <w:sz w:val="24"/>
        </w:rPr>
        <w:t>edu</w:t>
      </w:r>
      <w:proofErr w:type="spellEnd"/>
      <w:r w:rsidR="00C44208" w:rsidRPr="00C44208">
        <w:rPr>
          <w:sz w:val="24"/>
        </w:rPr>
        <w:t xml:space="preserve"> /.org</w:t>
      </w:r>
      <w:r w:rsidR="00794C42">
        <w:rPr>
          <w:sz w:val="24"/>
        </w:rPr>
        <w:t>. Compare 5 different facts using the two websites</w:t>
      </w:r>
    </w:p>
    <w:p w:rsidR="00C44208" w:rsidRPr="00136F75" w:rsidRDefault="00794C42">
      <w:pPr>
        <w:rPr>
          <w:u w:val="single"/>
        </w:rPr>
      </w:pPr>
      <w:r w:rsidRPr="00794C42">
        <w:rPr>
          <w:noProof/>
        </w:rPr>
        <w:drawing>
          <wp:inline distT="0" distB="0" distL="0" distR="0" wp14:anchorId="60D711BA" wp14:editId="35CFF94B">
            <wp:extent cx="5943600" cy="590192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208" w:rsidRPr="00136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75"/>
    <w:rsid w:val="00136F75"/>
    <w:rsid w:val="003B76F9"/>
    <w:rsid w:val="00746E77"/>
    <w:rsid w:val="00794C42"/>
    <w:rsid w:val="00C4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F152"/>
  <w15:docId w15:val="{ADE8D983-841D-46FB-8755-57FF7829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Bongo-Liselli</dc:creator>
  <cp:lastModifiedBy>Catherine Bongo-Liselli</cp:lastModifiedBy>
  <cp:revision>2</cp:revision>
  <cp:lastPrinted>2018-11-26T14:13:00Z</cp:lastPrinted>
  <dcterms:created xsi:type="dcterms:W3CDTF">2015-05-01T14:02:00Z</dcterms:created>
  <dcterms:modified xsi:type="dcterms:W3CDTF">2018-11-26T14:14:00Z</dcterms:modified>
</cp:coreProperties>
</file>